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F47" w14:textId="1422315C" w:rsidR="00B34C7F" w:rsidRDefault="00750099" w:rsidP="00750099">
      <w:pPr>
        <w:pStyle w:val="Heading1"/>
      </w:pPr>
      <w:r>
        <w:t>Thursday, November 14</w:t>
      </w:r>
    </w:p>
    <w:p w14:paraId="1A672A2D" w14:textId="1833F35F" w:rsidR="00750099" w:rsidRDefault="00750099" w:rsidP="00750099">
      <w:pPr>
        <w:pStyle w:val="NoSpacing"/>
      </w:pPr>
      <w:r w:rsidRPr="00750099">
        <w:rPr>
          <w:b/>
          <w:bCs/>
        </w:rPr>
        <w:t>3:00 – 5:00 pm</w:t>
      </w:r>
      <w:r>
        <w:t>, Conference Check-in &amp; Registration</w:t>
      </w:r>
    </w:p>
    <w:p w14:paraId="7EF67252" w14:textId="53A8C181" w:rsidR="00750099" w:rsidRPr="00750099" w:rsidRDefault="00750099" w:rsidP="00750099">
      <w:pPr>
        <w:pStyle w:val="NoSpacing"/>
        <w:rPr>
          <w:i/>
          <w:iCs/>
        </w:rPr>
      </w:pPr>
      <w:r w:rsidRPr="00750099">
        <w:rPr>
          <w:i/>
          <w:iCs/>
        </w:rPr>
        <w:t>Hilton Greenville Lobby</w:t>
      </w:r>
    </w:p>
    <w:p w14:paraId="11407D97" w14:textId="77777777" w:rsidR="00750099" w:rsidRDefault="00750099" w:rsidP="00750099">
      <w:pPr>
        <w:pStyle w:val="NoSpacing"/>
      </w:pPr>
    </w:p>
    <w:p w14:paraId="41A39AF1" w14:textId="368B6023" w:rsidR="00750099" w:rsidRDefault="00750099" w:rsidP="00750099">
      <w:pPr>
        <w:pStyle w:val="NoSpacing"/>
      </w:pPr>
      <w:r w:rsidRPr="00750099">
        <w:rPr>
          <w:b/>
          <w:bCs/>
        </w:rPr>
        <w:t>5:00 – 8:00 pm</w:t>
      </w:r>
      <w:r>
        <w:t>, Evening Reception</w:t>
      </w:r>
    </w:p>
    <w:p w14:paraId="788B7060" w14:textId="35490C2E" w:rsidR="00750099" w:rsidRPr="00750099" w:rsidRDefault="00750099" w:rsidP="00750099">
      <w:pPr>
        <w:pStyle w:val="NoSpacing"/>
        <w:rPr>
          <w:i/>
          <w:iCs/>
        </w:rPr>
      </w:pPr>
      <w:r w:rsidRPr="00750099">
        <w:rPr>
          <w:i/>
          <w:iCs/>
        </w:rPr>
        <w:t>Hilton Greenville TBD</w:t>
      </w:r>
    </w:p>
    <w:p w14:paraId="49F9961A" w14:textId="07004B13" w:rsidR="00750099" w:rsidRDefault="00750099" w:rsidP="00750099">
      <w:pPr>
        <w:pStyle w:val="NoSpacing"/>
      </w:pPr>
    </w:p>
    <w:p w14:paraId="314CD366" w14:textId="58A402CE" w:rsidR="00750099" w:rsidRDefault="00750099" w:rsidP="00750099">
      <w:pPr>
        <w:pStyle w:val="Heading1"/>
      </w:pPr>
      <w:r>
        <w:t>Friday, November 15</w:t>
      </w:r>
    </w:p>
    <w:p w14:paraId="34618C09" w14:textId="77777777" w:rsidR="00ED507B" w:rsidRDefault="00750099" w:rsidP="00750099">
      <w:pPr>
        <w:ind w:left="1440" w:hanging="1440"/>
      </w:pPr>
      <w:r w:rsidRPr="00750099">
        <w:rPr>
          <w:b/>
          <w:bCs/>
        </w:rPr>
        <w:t xml:space="preserve">8:00 </w:t>
      </w:r>
      <w:r w:rsidRPr="00750099">
        <w:rPr>
          <w:b/>
          <w:bCs/>
        </w:rPr>
        <w:t>– 9:00 am</w:t>
      </w:r>
      <w:r>
        <w:t xml:space="preserve">, </w:t>
      </w:r>
      <w:r>
        <w:t>Conference Check-in &amp; Registration</w:t>
      </w:r>
      <w:r>
        <w:t xml:space="preserve"> </w:t>
      </w:r>
    </w:p>
    <w:p w14:paraId="270C712E" w14:textId="2031DFC0" w:rsidR="00750099" w:rsidRDefault="00750099" w:rsidP="00ED507B">
      <w:pPr>
        <w:ind w:left="1440" w:hanging="720"/>
      </w:pPr>
      <w:r>
        <w:t>Breakfast</w:t>
      </w:r>
    </w:p>
    <w:p w14:paraId="5B154D61" w14:textId="768BB611" w:rsidR="00750099" w:rsidRDefault="00750099" w:rsidP="00750099">
      <w:pPr>
        <w:ind w:left="1440" w:hanging="1440"/>
      </w:pPr>
      <w:r w:rsidRPr="00ED507B">
        <w:rPr>
          <w:b/>
          <w:bCs/>
        </w:rPr>
        <w:t>9:00 – 9:15 am</w:t>
      </w:r>
      <w:r>
        <w:t>, Welcome</w:t>
      </w:r>
    </w:p>
    <w:p w14:paraId="68D4A6B5" w14:textId="435055E2" w:rsidR="00750099" w:rsidRDefault="00750099" w:rsidP="00750099">
      <w:pPr>
        <w:ind w:left="1440" w:hanging="1440"/>
      </w:pPr>
      <w:r w:rsidRPr="00ED507B">
        <w:rPr>
          <w:b/>
          <w:bCs/>
        </w:rPr>
        <w:t>9:15 – 10:00 am</w:t>
      </w:r>
      <w:r>
        <w:t>, Plenary Session 1</w:t>
      </w:r>
    </w:p>
    <w:p w14:paraId="7BFB8C0D" w14:textId="192E3024" w:rsidR="00750099" w:rsidRDefault="00750099" w:rsidP="00750099">
      <w:pPr>
        <w:ind w:left="1440" w:hanging="1440"/>
      </w:pPr>
      <w:r w:rsidRPr="00ED507B">
        <w:rPr>
          <w:b/>
          <w:bCs/>
        </w:rPr>
        <w:t>10:00 – 10:50 am</w:t>
      </w:r>
      <w:r>
        <w:t>, Breakout Session 1</w:t>
      </w:r>
    </w:p>
    <w:p w14:paraId="162803C9" w14:textId="2B35F7A6" w:rsidR="00750099" w:rsidRDefault="00750099" w:rsidP="00750099">
      <w:pPr>
        <w:pStyle w:val="NoSpacing"/>
        <w:numPr>
          <w:ilvl w:val="0"/>
          <w:numId w:val="1"/>
        </w:numPr>
      </w:pPr>
      <w:r>
        <w:t>Student and Faculty Engagement Session</w:t>
      </w:r>
    </w:p>
    <w:p w14:paraId="535BA82A" w14:textId="77777777" w:rsidR="00750099" w:rsidRDefault="00750099" w:rsidP="00750099">
      <w:pPr>
        <w:pStyle w:val="NoSpacing"/>
        <w:numPr>
          <w:ilvl w:val="0"/>
          <w:numId w:val="1"/>
        </w:numPr>
      </w:pPr>
      <w:r>
        <w:t>Graduate School Staff Session</w:t>
      </w:r>
    </w:p>
    <w:p w14:paraId="17C03160" w14:textId="1D461375" w:rsidR="00750099" w:rsidRDefault="00750099" w:rsidP="00750099">
      <w:pPr>
        <w:pStyle w:val="NoSpacing"/>
        <w:numPr>
          <w:ilvl w:val="0"/>
          <w:numId w:val="1"/>
        </w:numPr>
      </w:pPr>
      <w:r>
        <w:t>Deans/Associate/Assistant Deans Session</w:t>
      </w:r>
    </w:p>
    <w:p w14:paraId="24652F58" w14:textId="58D61384" w:rsidR="00ED507B" w:rsidRDefault="00ED507B" w:rsidP="00ED507B">
      <w:pPr>
        <w:pStyle w:val="NoSpacing"/>
      </w:pPr>
    </w:p>
    <w:p w14:paraId="694CB761" w14:textId="02584353" w:rsidR="00ED507B" w:rsidRDefault="00ED507B" w:rsidP="00ED507B">
      <w:pPr>
        <w:ind w:left="1440" w:hanging="1440"/>
      </w:pPr>
      <w:r w:rsidRPr="00ED507B">
        <w:rPr>
          <w:b/>
          <w:bCs/>
        </w:rPr>
        <w:t>1</w:t>
      </w:r>
      <w:r w:rsidRPr="00ED507B">
        <w:rPr>
          <w:b/>
          <w:bCs/>
        </w:rPr>
        <w:t>1</w:t>
      </w:r>
      <w:r w:rsidRPr="00ED507B">
        <w:rPr>
          <w:b/>
          <w:bCs/>
        </w:rPr>
        <w:t>:00 – 1</w:t>
      </w:r>
      <w:r w:rsidRPr="00ED507B">
        <w:rPr>
          <w:b/>
          <w:bCs/>
        </w:rPr>
        <w:t>1</w:t>
      </w:r>
      <w:r w:rsidRPr="00ED507B">
        <w:rPr>
          <w:b/>
          <w:bCs/>
        </w:rPr>
        <w:t>:50 am</w:t>
      </w:r>
      <w:r>
        <w:t xml:space="preserve">, Breakout Session </w:t>
      </w:r>
      <w:r>
        <w:t>2</w:t>
      </w:r>
    </w:p>
    <w:p w14:paraId="3F2402B8" w14:textId="77777777" w:rsidR="00ED507B" w:rsidRDefault="00ED507B" w:rsidP="00ED507B">
      <w:pPr>
        <w:pStyle w:val="NoSpacing"/>
        <w:numPr>
          <w:ilvl w:val="0"/>
          <w:numId w:val="2"/>
        </w:numPr>
      </w:pPr>
      <w:r>
        <w:t>Student and Faculty Engagement Session</w:t>
      </w:r>
    </w:p>
    <w:p w14:paraId="638917B2" w14:textId="77777777" w:rsidR="00ED507B" w:rsidRDefault="00ED507B" w:rsidP="00ED507B">
      <w:pPr>
        <w:pStyle w:val="NoSpacing"/>
        <w:numPr>
          <w:ilvl w:val="0"/>
          <w:numId w:val="2"/>
        </w:numPr>
      </w:pPr>
      <w:r>
        <w:t>Graduate School Staff Session</w:t>
      </w:r>
    </w:p>
    <w:p w14:paraId="1D5EF31D" w14:textId="77777777" w:rsidR="00ED507B" w:rsidRDefault="00ED507B" w:rsidP="00ED507B">
      <w:pPr>
        <w:pStyle w:val="NoSpacing"/>
        <w:numPr>
          <w:ilvl w:val="0"/>
          <w:numId w:val="2"/>
        </w:numPr>
      </w:pPr>
      <w:r>
        <w:t>Deans/Associate/Assistant Deans Session</w:t>
      </w:r>
    </w:p>
    <w:p w14:paraId="27B792E9" w14:textId="0F1B6F78" w:rsidR="00ED507B" w:rsidRDefault="00ED507B" w:rsidP="00ED507B">
      <w:pPr>
        <w:pStyle w:val="NoSpacing"/>
      </w:pPr>
    </w:p>
    <w:p w14:paraId="2A8FF76F" w14:textId="3215FE7A" w:rsidR="00ED507B" w:rsidRDefault="00ED507B" w:rsidP="00ED507B">
      <w:pPr>
        <w:pStyle w:val="NoSpacing"/>
      </w:pPr>
      <w:r w:rsidRPr="00ED507B">
        <w:rPr>
          <w:b/>
          <w:bCs/>
        </w:rPr>
        <w:t>12:00 – 1:00 pm</w:t>
      </w:r>
      <w:r>
        <w:t>, Lunch</w:t>
      </w:r>
    </w:p>
    <w:p w14:paraId="10D05F79" w14:textId="24EB4D92" w:rsidR="00ED507B" w:rsidRDefault="00ED507B" w:rsidP="00ED507B">
      <w:pPr>
        <w:pStyle w:val="NoSpacing"/>
      </w:pPr>
    </w:p>
    <w:p w14:paraId="53BAF35B" w14:textId="66493896" w:rsidR="00ED507B" w:rsidRDefault="00ED507B" w:rsidP="00ED507B">
      <w:pPr>
        <w:ind w:left="1440" w:hanging="1440"/>
      </w:pPr>
      <w:r w:rsidRPr="00ED507B">
        <w:rPr>
          <w:b/>
          <w:bCs/>
        </w:rPr>
        <w:t>1:00 – 1:</w:t>
      </w:r>
      <w:r>
        <w:rPr>
          <w:b/>
          <w:bCs/>
        </w:rPr>
        <w:t>50</w:t>
      </w:r>
      <w:r w:rsidRPr="00ED507B">
        <w:rPr>
          <w:b/>
          <w:bCs/>
        </w:rPr>
        <w:t xml:space="preserve"> pm</w:t>
      </w:r>
      <w:r>
        <w:t>, Guest Speaker &amp; Student Panel</w:t>
      </w:r>
    </w:p>
    <w:p w14:paraId="22A35752" w14:textId="32EA08B2" w:rsidR="00ED507B" w:rsidRDefault="00ED507B" w:rsidP="00ED507B">
      <w:pPr>
        <w:ind w:left="1440" w:hanging="1440"/>
      </w:pPr>
      <w:r w:rsidRPr="00ED507B">
        <w:rPr>
          <w:b/>
          <w:bCs/>
        </w:rPr>
        <w:t>2:00 – 2:50 pm</w:t>
      </w:r>
      <w:r>
        <w:t xml:space="preserve">, </w:t>
      </w:r>
      <w:r>
        <w:t xml:space="preserve">Breakout Session </w:t>
      </w:r>
      <w:r>
        <w:t>3</w:t>
      </w:r>
    </w:p>
    <w:p w14:paraId="6F59A7B3" w14:textId="77777777" w:rsidR="00ED507B" w:rsidRDefault="00ED507B" w:rsidP="00ED507B">
      <w:pPr>
        <w:pStyle w:val="NoSpacing"/>
        <w:numPr>
          <w:ilvl w:val="0"/>
          <w:numId w:val="4"/>
        </w:numPr>
      </w:pPr>
      <w:r>
        <w:t>Student and Faculty Engagement Session</w:t>
      </w:r>
    </w:p>
    <w:p w14:paraId="5D835FBB" w14:textId="77777777" w:rsidR="00ED507B" w:rsidRDefault="00ED507B" w:rsidP="00ED507B">
      <w:pPr>
        <w:pStyle w:val="NoSpacing"/>
        <w:numPr>
          <w:ilvl w:val="0"/>
          <w:numId w:val="4"/>
        </w:numPr>
      </w:pPr>
      <w:r>
        <w:t>Graduate School Staff Session</w:t>
      </w:r>
    </w:p>
    <w:p w14:paraId="13FC83BE" w14:textId="7A720566" w:rsidR="00ED507B" w:rsidRDefault="00ED507B" w:rsidP="00ED507B">
      <w:pPr>
        <w:pStyle w:val="NoSpacing"/>
        <w:numPr>
          <w:ilvl w:val="0"/>
          <w:numId w:val="4"/>
        </w:numPr>
      </w:pPr>
      <w:r>
        <w:t>Deans/Associate/Assistant Deans Session</w:t>
      </w:r>
    </w:p>
    <w:p w14:paraId="034607C1" w14:textId="30A42798" w:rsidR="00ED507B" w:rsidRDefault="00ED507B" w:rsidP="00ED507B">
      <w:pPr>
        <w:pStyle w:val="NoSpacing"/>
      </w:pPr>
    </w:p>
    <w:p w14:paraId="248FB9B4" w14:textId="365A40EC" w:rsidR="00ED507B" w:rsidRDefault="00ED507B" w:rsidP="00ED507B">
      <w:pPr>
        <w:pStyle w:val="NoSpacing"/>
      </w:pPr>
      <w:r w:rsidRPr="00ED507B">
        <w:rPr>
          <w:b/>
          <w:bCs/>
        </w:rPr>
        <w:t>3:00 pm</w:t>
      </w:r>
      <w:r>
        <w:t>, NC Council of Graduate Schools Executive Board Business Meeting</w:t>
      </w:r>
    </w:p>
    <w:p w14:paraId="4C7BA13B" w14:textId="5956DEB2" w:rsidR="00ED507B" w:rsidRDefault="00ED507B" w:rsidP="00ED507B">
      <w:pPr>
        <w:pStyle w:val="NoSpacing"/>
      </w:pPr>
    </w:p>
    <w:p w14:paraId="720B9EBF" w14:textId="598760D5" w:rsidR="00ED507B" w:rsidRPr="00750099" w:rsidRDefault="00ED507B" w:rsidP="00ED507B">
      <w:pPr>
        <w:pStyle w:val="NoSpacing"/>
      </w:pPr>
    </w:p>
    <w:sectPr w:rsidR="00ED507B" w:rsidRPr="0075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7B2"/>
    <w:multiLevelType w:val="hybridMultilevel"/>
    <w:tmpl w:val="2FDEE39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C6B6C"/>
    <w:multiLevelType w:val="hybridMultilevel"/>
    <w:tmpl w:val="2FDEE398"/>
    <w:lvl w:ilvl="0" w:tplc="743CB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D74E0"/>
    <w:multiLevelType w:val="hybridMultilevel"/>
    <w:tmpl w:val="2FDEE39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D7FA9"/>
    <w:multiLevelType w:val="hybridMultilevel"/>
    <w:tmpl w:val="2FDEE39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267134">
    <w:abstractNumId w:val="1"/>
  </w:num>
  <w:num w:numId="2" w16cid:durableId="1288003847">
    <w:abstractNumId w:val="3"/>
  </w:num>
  <w:num w:numId="3" w16cid:durableId="1730566868">
    <w:abstractNumId w:val="0"/>
  </w:num>
  <w:num w:numId="4" w16cid:durableId="23123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9"/>
    <w:rsid w:val="005E7AEA"/>
    <w:rsid w:val="00612894"/>
    <w:rsid w:val="00750099"/>
    <w:rsid w:val="00B34C7F"/>
    <w:rsid w:val="00E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B624"/>
  <w15:chartTrackingRefBased/>
  <w15:docId w15:val="{83768D31-B12E-4909-BF93-D020D49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5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30B16A2DA84EBFB41C4FCE852BF7" ma:contentTypeVersion="18" ma:contentTypeDescription="Create a new document." ma:contentTypeScope="" ma:versionID="639370ef7d8d0a9d0a67344b59edfff0">
  <xsd:schema xmlns:xsd="http://www.w3.org/2001/XMLSchema" xmlns:xs="http://www.w3.org/2001/XMLSchema" xmlns:p="http://schemas.microsoft.com/office/2006/metadata/properties" xmlns:ns2="2f91f65c-43fa-4edc-8a3c-2aeea62db068" xmlns:ns3="83f9fad4-af15-458f-9fd3-c44e600c42bd" targetNamespace="http://schemas.microsoft.com/office/2006/metadata/properties" ma:root="true" ma:fieldsID="eff038ac911d932b6959d3b9e4b05b52" ns2:_="" ns3:_="">
    <xsd:import namespace="2f91f65c-43fa-4edc-8a3c-2aeea62db068"/>
    <xsd:import namespace="83f9fad4-af15-458f-9fd3-c44e600c4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1f65c-43fa-4edc-8a3c-2aeea62d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0cd38b-47d1-479b-a863-216ca283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9fad4-af15-458f-9fd3-c44e600c4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2f4c08-eb25-4cbe-bf8f-ada3e0a956af}" ma:internalName="TaxCatchAll" ma:showField="CatchAllData" ma:web="83f9fad4-af15-458f-9fd3-c44e600c4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1f65c-43fa-4edc-8a3c-2aeea62db068">
      <Terms xmlns="http://schemas.microsoft.com/office/infopath/2007/PartnerControls"/>
    </lcf76f155ced4ddcb4097134ff3c332f>
    <TaxCatchAll xmlns="83f9fad4-af15-458f-9fd3-c44e600c42bd" xsi:nil="true"/>
  </documentManagement>
</p:properties>
</file>

<file path=customXml/itemProps1.xml><?xml version="1.0" encoding="utf-8"?>
<ds:datastoreItem xmlns:ds="http://schemas.openxmlformats.org/officeDocument/2006/customXml" ds:itemID="{7088E3BF-3D2D-4109-9AD1-9A315B5ADA5C}"/>
</file>

<file path=customXml/itemProps2.xml><?xml version="1.0" encoding="utf-8"?>
<ds:datastoreItem xmlns:ds="http://schemas.openxmlformats.org/officeDocument/2006/customXml" ds:itemID="{70605BFA-9FD7-46F4-B2B9-CF24BE092EFE}"/>
</file>

<file path=customXml/itemProps3.xml><?xml version="1.0" encoding="utf-8"?>
<ds:datastoreItem xmlns:ds="http://schemas.openxmlformats.org/officeDocument/2006/customXml" ds:itemID="{210B9FE2-3909-4541-BB72-EED17CEA2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James Lawrence</dc:creator>
  <cp:keywords/>
  <dc:description/>
  <cp:lastModifiedBy>Coker, James Lawrence</cp:lastModifiedBy>
  <cp:revision>1</cp:revision>
  <dcterms:created xsi:type="dcterms:W3CDTF">2024-05-08T19:57:00Z</dcterms:created>
  <dcterms:modified xsi:type="dcterms:W3CDTF">2024-05-08T20:15:00Z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0x01010098D130B16A2DA84EBFB41C4FCE852BF7</vt:lpwstr>
  </property>
</Properties>
</file>